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AF83" w14:textId="77777777" w:rsidR="007B5B83" w:rsidRDefault="00FF1E6B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br/>
      </w:r>
      <w:r w:rsidR="00AB09D5">
        <w:rPr>
          <w:rFonts w:ascii="TimesNewRomanPSMT" w:hAnsi="TimesNewRomanPSMT" w:cs="TimesNewRomanPSMT"/>
          <w:b/>
          <w:bCs/>
          <w:color w:val="1E1D22"/>
        </w:rPr>
        <w:t>ISTANZA DI ACCESSO ATTI AMMINISTRATIVI</w:t>
      </w:r>
    </w:p>
    <w:p w14:paraId="2E34F567" w14:textId="77777777" w:rsidR="007B5B83" w:rsidRDefault="007B5B83" w:rsidP="00AB09D5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color w:val="1E1D22"/>
        </w:rPr>
      </w:pPr>
    </w:p>
    <w:p w14:paraId="416F4267" w14:textId="77777777" w:rsidR="00F74839" w:rsidRDefault="00F74839" w:rsidP="00F74839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Al </w:t>
      </w:r>
      <w:r>
        <w:rPr>
          <w:rFonts w:ascii="Times New Roman" w:hAnsi="Times New Roman"/>
          <w:b/>
          <w:sz w:val="20"/>
          <w:szCs w:val="20"/>
        </w:rPr>
        <w:t>Comune di Bari</w:t>
      </w:r>
    </w:p>
    <w:p w14:paraId="6453467A" w14:textId="77777777" w:rsidR="00F74839" w:rsidRDefault="00F74839" w:rsidP="00F74839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Ripartizione Stazione Unica Appaltante, Contratti e Gestione LL.PP.</w:t>
      </w:r>
      <w:r w:rsidRPr="00B677F0">
        <w:rPr>
          <w:rFonts w:ascii="Times New Roman" w:hAnsi="Times New Roman"/>
          <w:b/>
          <w:sz w:val="20"/>
          <w:szCs w:val="20"/>
        </w:rPr>
        <w:t xml:space="preserve">  </w:t>
      </w:r>
    </w:p>
    <w:p w14:paraId="6B9F5449" w14:textId="487EA9AB" w:rsidR="00166C31" w:rsidRPr="00B677F0" w:rsidRDefault="00166C31" w:rsidP="00F74839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 _________________________</w:t>
      </w:r>
    </w:p>
    <w:p w14:paraId="69C3A716" w14:textId="41743B18" w:rsidR="00F74839" w:rsidRDefault="00F74839" w:rsidP="00F74839">
      <w:pPr>
        <w:spacing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 w:rsidRPr="00166C31">
        <w:rPr>
          <w:rFonts w:ascii="Times New Roman" w:hAnsi="Times New Roman"/>
          <w:b/>
          <w:sz w:val="20"/>
          <w:szCs w:val="20"/>
        </w:rPr>
        <w:t>PEC _____________</w:t>
      </w:r>
      <w:r w:rsidR="00166C31">
        <w:rPr>
          <w:rFonts w:ascii="Times New Roman" w:hAnsi="Times New Roman"/>
          <w:b/>
          <w:sz w:val="20"/>
          <w:szCs w:val="20"/>
        </w:rPr>
        <w:t>____________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CD0FD45" w14:textId="77777777" w:rsidR="00376C3C" w:rsidRDefault="00376C3C" w:rsidP="00376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b/>
          <w:bCs/>
          <w:color w:val="1E1D22"/>
        </w:rPr>
      </w:pPr>
      <w:r>
        <w:rPr>
          <w:rFonts w:ascii="MS Gothic" w:eastAsia="MS Gothic" w:hAnsi="MS Gothic" w:cs="MS Gothic" w:hint="eastAsia"/>
          <w:b/>
          <w:bCs/>
          <w:color w:val="1E1D22"/>
        </w:rPr>
        <w:t> </w:t>
      </w:r>
    </w:p>
    <w:p w14:paraId="58911C01" w14:textId="77777777" w:rsidR="007B5B83" w:rsidRDefault="00B92A35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br/>
      </w:r>
      <w:r w:rsidR="007B5B83"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 w:rsidR="007B5B83">
        <w:rPr>
          <w:rFonts w:ascii="TimesNewRomanPSMT" w:hAnsi="TimesNewRomanPSMT" w:cs="TimesNewRomanPSMT"/>
          <w:color w:val="1E1D22"/>
        </w:rPr>
        <w:t>sottoscritt</w:t>
      </w:r>
      <w:proofErr w:type="spellEnd"/>
      <w:r w:rsidR="00C427A9">
        <w:rPr>
          <w:rFonts w:ascii="TimesNewRomanPSMT" w:hAnsi="TimesNewRomanPSMT" w:cs="TimesNewRomanPSMT"/>
          <w:color w:val="1E1D22"/>
        </w:rPr>
        <w:t xml:space="preserve"> </w:t>
      </w:r>
      <w:r w:rsidR="00960F4F">
        <w:rPr>
          <w:rFonts w:ascii="TimesNewRomanPSMT" w:hAnsi="TimesNewRomanPSMT" w:cs="TimesNewRomanPSMT"/>
          <w:color w:val="1E1D22"/>
        </w:rPr>
        <w:t>__</w:t>
      </w:r>
      <w:r w:rsidR="00907CF6">
        <w:rPr>
          <w:rFonts w:ascii="TimesNewRomanPSMT" w:hAnsi="TimesNewRomanPSMT" w:cs="TimesNewRomanPSMT"/>
          <w:color w:val="1E1D22"/>
        </w:rPr>
        <w:t xml:space="preserve"> 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99"/>
        <w:gridCol w:w="2070"/>
        <w:gridCol w:w="2127"/>
        <w:gridCol w:w="2551"/>
        <w:gridCol w:w="1276"/>
      </w:tblGrid>
      <w:tr w:rsidR="00907CF6" w14:paraId="36928F07" w14:textId="77777777" w:rsidTr="00962CBD">
        <w:trPr>
          <w:trHeight w:val="407"/>
        </w:trPr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1EC2755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Dati anagrafici</w:t>
            </w:r>
            <w:r w:rsidR="00962CBD"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BADC0F7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07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03D0C2D0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ACE5B6F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5996A22A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14:paraId="02D81461" w14:textId="77777777" w:rsidR="00907CF6" w:rsidRDefault="00774A14" w:rsidP="00774A1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 xml:space="preserve">/  </w:t>
            </w:r>
            <w:r w:rsidR="00907CF6">
              <w:rPr>
                <w:rFonts w:ascii="TimesNewRomanPSMT" w:hAnsi="TimesNewRomanPSMT" w:cs="TimesNewRomanPSMT"/>
                <w:color w:val="1E1D22"/>
              </w:rPr>
              <w:t>/</w:t>
            </w:r>
          </w:p>
        </w:tc>
      </w:tr>
      <w:tr w:rsidR="00907CF6" w14:paraId="75C7DFE5" w14:textId="77777777" w:rsidTr="00376C3C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570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F85C574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F4CFAE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20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00632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8AB102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B59BE0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0329CDC6" w14:textId="77777777" w:rsidR="00907CF6" w:rsidRDefault="00907CF6" w:rsidP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14:paraId="0FE55287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992"/>
        <w:gridCol w:w="2835"/>
        <w:gridCol w:w="1985"/>
      </w:tblGrid>
      <w:tr w:rsidR="00907CF6" w14:paraId="784AD12B" w14:textId="77777777" w:rsidTr="00907CF6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B9BB2AC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4F226213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5195AD3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8BE4E61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</w:tcPr>
          <w:p w14:paraId="67D1D7A5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14:paraId="7BDDF80A" w14:textId="77777777" w:rsidTr="00376C3C">
        <w:tblPrEx>
          <w:tblBorders>
            <w:top w:val="none" w:sz="0" w:space="0" w:color="auto"/>
            <w:bottom w:val="single" w:sz="8" w:space="0" w:color="BFBFBF"/>
          </w:tblBorders>
        </w:tblPrEx>
        <w:trPr>
          <w:trHeight w:val="416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94764F7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F94BCB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DD9272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48083D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</w:tcPr>
          <w:p w14:paraId="7970EA6B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14:paraId="0D818A80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640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126"/>
      </w:tblGrid>
      <w:tr w:rsidR="00907CF6" w14:paraId="286EEEEF" w14:textId="77777777" w:rsidTr="00C427A9"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DAB1582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6765013A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14:paraId="28ED0894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907CF6" w14:paraId="5285B6EB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2D10025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6FF638E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6E9B2FCD" w14:textId="77777777" w:rsidR="00907CF6" w:rsidRDefault="00907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14:paraId="6EC7417D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14:paraId="6D285CBB" w14:textId="77777777" w:rsidR="00433FF5" w:rsidRDefault="007B5B83" w:rsidP="00433FF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14:paraId="407A69BF" w14:textId="19C678ED" w:rsidR="00774A14" w:rsidRDefault="007B5B83" w:rsidP="00433FF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 xml:space="preserve">l’accesso </w:t>
      </w:r>
      <w:r w:rsidR="00433FF5">
        <w:rPr>
          <w:rFonts w:ascii="TimesNewRomanPSMT" w:hAnsi="TimesNewRomanPSMT" w:cs="TimesNewRomanPSMT"/>
          <w:color w:val="1E1D22"/>
        </w:rPr>
        <w:t>atti amministrativi ai</w:t>
      </w:r>
      <w:r>
        <w:rPr>
          <w:rFonts w:ascii="TimesNewRomanPSMT" w:hAnsi="TimesNewRomanPSMT" w:cs="TimesNewRomanPSMT"/>
          <w:color w:val="1E1D22"/>
        </w:rPr>
        <w:t xml:space="preserve"> seguenti documenti, dati o informazioni detenuti </w:t>
      </w:r>
      <w:r w:rsidR="00F74839">
        <w:rPr>
          <w:rFonts w:ascii="TimesNewRomanPSMT" w:hAnsi="TimesNewRomanPSMT" w:cs="TimesNewRomanPSMT"/>
          <w:color w:val="1E1D22"/>
        </w:rPr>
        <w:t>dal Comune di Bari – Ripartizione Stazione Unica Appaltante, Contratti e LL.PP.</w:t>
      </w:r>
      <w:r w:rsidR="007654F4">
        <w:rPr>
          <w:rFonts w:ascii="TimesNewRomanPSMT" w:hAnsi="TimesNewRomanPSMT" w:cs="TimesNewRomanPSMT"/>
          <w:color w:val="1E1D22"/>
        </w:rPr>
        <w:t xml:space="preserve"> </w:t>
      </w:r>
      <w:r>
        <w:rPr>
          <w:rFonts w:ascii="TimesNewRomanPSMT" w:hAnsi="TimesNewRomanPSMT" w:cs="TimesNewRomanPSMT"/>
          <w:color w:val="1E1D22"/>
        </w:rPr>
        <w:t>(</w:t>
      </w:r>
      <w:r w:rsidR="00433FF5" w:rsidRPr="00433FF5">
        <w:rPr>
          <w:rFonts w:ascii="TimesNewRomanPSMT" w:hAnsi="TimesNewRomanPSMT" w:cs="TimesNewRomanPSMT"/>
          <w:color w:val="1E1D22"/>
        </w:rPr>
        <w:t>Legge n. 241/1990</w:t>
      </w:r>
      <w:r w:rsidR="00433FF5">
        <w:rPr>
          <w:rFonts w:ascii="TimesNewRomanPSMT" w:hAnsi="TimesNewRomanPSMT" w:cs="TimesNewRomanPSMT"/>
          <w:color w:val="1E1D22"/>
        </w:rPr>
        <w:t>)</w:t>
      </w: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2410"/>
        <w:gridCol w:w="1701"/>
      </w:tblGrid>
      <w:tr w:rsidR="00C427A9" w14:paraId="4B39C533" w14:textId="77777777" w:rsidTr="00C427A9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333788F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48D8D7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5792176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4305A93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174DAB57" w14:textId="77777777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24F190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F802A2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2DD5F9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61A8799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09071E66" w14:textId="77777777" w:rsidTr="00C427A9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9B2EA6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FD6EA9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72F2DB7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</w:tcPr>
          <w:p w14:paraId="69DAC6B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/</w:t>
            </w:r>
          </w:p>
        </w:tc>
      </w:tr>
      <w:tr w:rsidR="00C427A9" w14:paraId="16717E88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125EB7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6C65DB0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autore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3050AB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destinatario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4379104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</w:t>
            </w:r>
          </w:p>
        </w:tc>
      </w:tr>
    </w:tbl>
    <w:p w14:paraId="1B0FF6FC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14:paraId="4E82D147" w14:textId="77777777"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  <w:gridCol w:w="2410"/>
      </w:tblGrid>
      <w:tr w:rsidR="00C427A9" w14:paraId="452F9225" w14:textId="77777777" w:rsidTr="00C427A9">
        <w:tc>
          <w:tcPr>
            <w:tcW w:w="1560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BA35F5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158C8E0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4C326A94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3900EB4F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D06823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DBF2E1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7A58BAB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C427A9" w14:paraId="0598BC10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34FF8E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</w:tcPr>
          <w:p w14:paraId="5E0CD9DC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vAlign w:val="bottom"/>
          </w:tcPr>
          <w:p w14:paraId="2E0EB73F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dal     /     /          al     /     /</w:t>
            </w:r>
          </w:p>
        </w:tc>
      </w:tr>
      <w:tr w:rsidR="00C427A9" w14:paraId="56CF0AF3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F7372E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B0CC20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537BFE13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periodo di riferimento</w:t>
            </w:r>
          </w:p>
        </w:tc>
      </w:tr>
    </w:tbl>
    <w:p w14:paraId="5FE3E344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p w14:paraId="4492A37C" w14:textId="77777777" w:rsidR="00774A14" w:rsidRDefault="00774A1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11341" w:type="dxa"/>
        <w:tblInd w:w="-743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7371"/>
        <w:gridCol w:w="284"/>
        <w:gridCol w:w="2126"/>
      </w:tblGrid>
      <w:tr w:rsidR="00C427A9" w14:paraId="478C1855" w14:textId="77777777" w:rsidTr="00C427A9">
        <w:tc>
          <w:tcPr>
            <w:tcW w:w="1560" w:type="dxa"/>
            <w:gridSpan w:val="2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896A89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56CE427B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41D9472B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26312743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48E5B4E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51A4C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0B2BB0FA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1A30E595" w14:textId="77777777" w:rsidTr="00C427A9">
        <w:tblPrEx>
          <w:tblBorders>
            <w:top w:val="none" w:sz="0" w:space="0" w:color="auto"/>
          </w:tblBorders>
        </w:tblPrEx>
        <w:tc>
          <w:tcPr>
            <w:tcW w:w="1560" w:type="dxa"/>
            <w:gridSpan w:val="2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6BBF0E8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315DDA2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vAlign w:val="bottom"/>
          </w:tcPr>
          <w:p w14:paraId="68E45229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C427A9" w14:paraId="304FB93F" w14:textId="77777777" w:rsidTr="00C427A9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560" w:type="dxa"/>
            <w:gridSpan w:val="2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0E4542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7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7E3464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2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</w:tcPr>
          <w:p w14:paraId="2EACA557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periodo di riferimento</w:t>
            </w:r>
          </w:p>
        </w:tc>
      </w:tr>
      <w:tr w:rsidR="00AB09D5" w14:paraId="424F4F4A" w14:textId="77777777" w:rsidTr="00AB09D5">
        <w:tc>
          <w:tcPr>
            <w:tcW w:w="1418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D827A07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Interesse del richiedente </w:t>
            </w:r>
          </w:p>
        </w:tc>
        <w:tc>
          <w:tcPr>
            <w:tcW w:w="751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1905E13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A75B85F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</w:tcPr>
          <w:p w14:paraId="412EFA90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AB09D5" w14:paraId="0450321B" w14:textId="77777777" w:rsidTr="00AB09D5">
        <w:tblPrEx>
          <w:tblBorders>
            <w:top w:val="none" w:sz="0" w:space="0" w:color="auto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7A18FB7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0C13446A" w14:textId="77777777" w:rsidR="00AB09D5" w:rsidRDefault="00AB09D5" w:rsidP="00AB09D5">
            <w:pPr>
              <w:spacing w:before="100" w:after="100" w:line="240" w:lineRule="auto"/>
              <w:rPr>
                <w:rFonts w:ascii="TimesNewRomanPSMT" w:hAnsi="TimesNewRomanPSMT" w:cs="TimesNewRomanPSMT"/>
                <w:color w:val="1E1D22"/>
              </w:rPr>
            </w:pPr>
            <w:r w:rsidRPr="00AB09D5">
              <w:rPr>
                <w:rFonts w:ascii="Times New Roman" w:hAnsi="Times New Roman"/>
                <w:color w:val="1E1D22"/>
                <w:sz w:val="24"/>
                <w:szCs w:val="24"/>
              </w:rPr>
              <w:t>descrizione dell’interesse</w:t>
            </w:r>
            <w:r>
              <w:rPr>
                <w:rFonts w:ascii="Times New Roman" w:hAnsi="Times New Roman"/>
                <w:color w:val="1E1D22"/>
                <w:sz w:val="24"/>
                <w:szCs w:val="24"/>
              </w:rPr>
              <w:t xml:space="preserve"> giuridicamente rilevante </w:t>
            </w:r>
            <w:r w:rsidR="007654F4">
              <w:rPr>
                <w:rFonts w:ascii="Times New Roman" w:hAnsi="Times New Roman"/>
                <w:color w:val="1E1D22"/>
                <w:sz w:val="24"/>
                <w:szCs w:val="24"/>
              </w:rPr>
              <w:t xml:space="preserve"> finalizzato </w:t>
            </w:r>
            <w:r>
              <w:rPr>
                <w:rFonts w:ascii="Times New Roman" w:hAnsi="Times New Roman"/>
                <w:color w:val="1E1D22"/>
                <w:sz w:val="24"/>
                <w:szCs w:val="24"/>
              </w:rPr>
              <w:t>a</w:t>
            </w:r>
            <w:r w:rsidRPr="00AB09D5">
              <w:rPr>
                <w:rFonts w:ascii="Times New Roman" w:eastAsia="Times New Roman" w:hAnsi="Times New Roman"/>
                <w:sz w:val="24"/>
                <w:szCs w:val="24"/>
              </w:rPr>
              <w:t>ll’acquisizione del documento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richiesto</w:t>
            </w:r>
            <w:r>
              <w:rPr>
                <w:rFonts w:ascii="TimesNewRomanPSMT" w:hAnsi="TimesNewRomanPSMT" w:cs="TimesNewRomanPSMT"/>
                <w:color w:val="1E1D22"/>
              </w:rPr>
              <w:t xml:space="preserve"> *</w:t>
            </w:r>
          </w:p>
        </w:tc>
        <w:tc>
          <w:tcPr>
            <w:tcW w:w="284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A343D65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6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</w:tcBorders>
            <w:shd w:val="clear" w:color="auto" w:fill="FFFFFF"/>
          </w:tcPr>
          <w:p w14:paraId="21242FF3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AB09D5" w14:paraId="7AC587FE" w14:textId="77777777" w:rsidTr="00AB09D5">
        <w:tblPrEx>
          <w:tblBorders>
            <w:top w:val="none" w:sz="0" w:space="0" w:color="auto"/>
          </w:tblBorders>
        </w:tblPrEx>
        <w:trPr>
          <w:trHeight w:val="475"/>
        </w:trPr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139EEB76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2BBC371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08459B06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FFFFFF"/>
          </w:tcPr>
          <w:p w14:paraId="7158E7E7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AB09D5" w14:paraId="6E4F0F4F" w14:textId="77777777" w:rsidTr="00AB09D5">
        <w:tblPrEx>
          <w:tblBorders>
            <w:top w:val="none" w:sz="0" w:space="0" w:color="auto"/>
            <w:bottom w:val="single" w:sz="8" w:space="0" w:color="BFBFBF"/>
          </w:tblBorders>
        </w:tblPrEx>
        <w:tc>
          <w:tcPr>
            <w:tcW w:w="1418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06FF1DE1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shd w:val="clear" w:color="auto" w:fill="FFFFFF"/>
          </w:tcPr>
          <w:p w14:paraId="0429E4EF" w14:textId="77777777" w:rsidR="00AB09D5" w:rsidRDefault="00AB09D5" w:rsidP="00A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8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  <w:shd w:val="clear" w:color="auto" w:fill="FFFFFF"/>
          </w:tcPr>
          <w:p w14:paraId="56404E09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</w:tcBorders>
            <w:shd w:val="clear" w:color="auto" w:fill="FFFFFF"/>
          </w:tcPr>
          <w:p w14:paraId="7BFE855C" w14:textId="77777777" w:rsidR="00AB09D5" w:rsidRDefault="00AB09D5" w:rsidP="0018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</w:tbl>
    <w:p w14:paraId="6A0B3153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14:paraId="4A701F15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i/>
          <w:iCs/>
          <w:color w:val="1E1D22"/>
          <w:kern w:val="1"/>
        </w:rPr>
      </w:pPr>
    </w:p>
    <w:p w14:paraId="4A6551FA" w14:textId="77777777" w:rsidR="007522AC" w:rsidRDefault="007522AC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color w:val="1E1D22"/>
          <w:kern w:val="1"/>
        </w:rPr>
      </w:pPr>
    </w:p>
    <w:p w14:paraId="2C06CC7F" w14:textId="77777777"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b/>
          <w:bCs/>
          <w:color w:val="1E1D22"/>
          <w:kern w:val="1"/>
        </w:rPr>
        <w:t>ALLEGO</w:t>
      </w:r>
    </w:p>
    <w:p w14:paraId="1BDFF476" w14:textId="77777777" w:rsidR="007B5B83" w:rsidRDefault="007B5B83" w:rsidP="00960F4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  <w:kern w:val="1"/>
        </w:rPr>
      </w:pPr>
      <w:r>
        <w:rPr>
          <w:rFonts w:ascii="TimesNewRomanPSMT" w:hAnsi="TimesNewRomanPSMT" w:cs="TimesNewRomanPSMT"/>
          <w:color w:val="1E1D22"/>
          <w:kern w:val="1"/>
        </w:rPr>
        <w:t>copia di documento di identità (non occorre per le istanze sottoscritte con firma digitale)</w:t>
      </w:r>
    </w:p>
    <w:p w14:paraId="79B221EA" w14:textId="77777777" w:rsidR="00774A14" w:rsidRDefault="00774A14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MS Gothic" w:eastAsia="MS Gothic" w:hAnsi="MS Gothic" w:cs="MS Gothic"/>
          <w:color w:val="1E1D22"/>
          <w:kern w:val="1"/>
        </w:rPr>
      </w:pPr>
    </w:p>
    <w:p w14:paraId="41CC000D" w14:textId="77777777" w:rsidR="007002A1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Calibri" w:hAnsi="Calibri" w:cs="Calibri"/>
          <w:b/>
          <w:bCs/>
          <w:kern w:val="1"/>
          <w:sz w:val="20"/>
          <w:szCs w:val="20"/>
        </w:rPr>
      </w:pPr>
      <w:r>
        <w:rPr>
          <w:rFonts w:ascii="MS Gothic" w:eastAsia="MS Gothic" w:hAnsi="MS Gothic" w:cs="MS Gothic" w:hint="eastAsia"/>
          <w:color w:val="1E1D22"/>
          <w:kern w:val="1"/>
        </w:rPr>
        <w:lastRenderedPageBreak/>
        <w:t> </w:t>
      </w:r>
      <w:r>
        <w:rPr>
          <w:rFonts w:ascii="Calibri" w:hAnsi="Calibri" w:cs="Calibri"/>
          <w:b/>
          <w:bCs/>
          <w:kern w:val="1"/>
          <w:sz w:val="20"/>
          <w:szCs w:val="20"/>
        </w:rPr>
        <w:t xml:space="preserve">  </w:t>
      </w:r>
    </w:p>
    <w:p w14:paraId="4A2AB7E2" w14:textId="77777777" w:rsidR="007B5B83" w:rsidRDefault="007B5B83" w:rsidP="007002A1">
      <w:pPr>
        <w:widowControl w:val="0"/>
        <w:autoSpaceDE w:val="0"/>
        <w:autoSpaceDN w:val="0"/>
        <w:adjustRightInd w:val="0"/>
        <w:ind w:left="6" w:right="-6"/>
        <w:jc w:val="center"/>
        <w:rPr>
          <w:rFonts w:ascii="TimesNewRomanPSMT" w:hAnsi="TimesNewRomanPSMT" w:cs="TimesNewRomanPSMT"/>
          <w:kern w:val="1"/>
        </w:rPr>
      </w:pPr>
      <w:r>
        <w:rPr>
          <w:rFonts w:ascii="Calibri" w:hAnsi="Calibri" w:cs="Calibri"/>
          <w:b/>
          <w:bCs/>
          <w:kern w:val="1"/>
          <w:sz w:val="20"/>
          <w:szCs w:val="20"/>
        </w:rPr>
        <w:t>Nota informativa sul trattamento dei dati personali.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  <w:r>
        <w:rPr>
          <w:rFonts w:ascii="Calibri" w:hAnsi="Calibri" w:cs="Calibri"/>
          <w:kern w:val="1"/>
          <w:sz w:val="20"/>
          <w:szCs w:val="20"/>
        </w:rPr>
        <w:t xml:space="preserve">      </w:t>
      </w:r>
      <w:r w:rsidR="007D74E1">
        <w:rPr>
          <w:rFonts w:ascii="Calibri" w:hAnsi="Calibri" w:cs="Calibri"/>
          <w:kern w:val="1"/>
          <w:sz w:val="20"/>
          <w:szCs w:val="20"/>
        </w:rPr>
        <w:br/>
      </w:r>
      <w:r>
        <w:rPr>
          <w:rFonts w:ascii="Calibri" w:hAnsi="Calibri" w:cs="Calibri"/>
          <w:kern w:val="1"/>
          <w:sz w:val="20"/>
          <w:szCs w:val="20"/>
        </w:rPr>
        <w:t>La compilazione del modulo autorizza formalmente il trattamento dei dati perso</w:t>
      </w:r>
      <w:r w:rsidR="00960F4F">
        <w:rPr>
          <w:rFonts w:ascii="Calibri" w:hAnsi="Calibri" w:cs="Calibri"/>
          <w:kern w:val="1"/>
          <w:sz w:val="20"/>
          <w:szCs w:val="20"/>
        </w:rPr>
        <w:t>nali nel rispetto del D.lgs.</w:t>
      </w:r>
      <w:r>
        <w:rPr>
          <w:rFonts w:ascii="Calibri" w:hAnsi="Calibri" w:cs="Calibri"/>
          <w:kern w:val="1"/>
          <w:sz w:val="20"/>
          <w:szCs w:val="20"/>
        </w:rPr>
        <w:t xml:space="preserve"> n. </w:t>
      </w:r>
      <w:r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196/2003</w:t>
      </w:r>
      <w:r w:rsidR="007002A1">
        <w:rPr>
          <w:rFonts w:ascii="Calibri" w:hAnsi="Calibri" w:cs="Calibri"/>
          <w:color w:val="0000FF"/>
          <w:kern w:val="1"/>
          <w:sz w:val="20"/>
          <w:szCs w:val="20"/>
          <w:u w:val="single" w:color="0000FF"/>
        </w:rPr>
        <w:t>, del GDPR e del D.lgs. 101/2018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C427A9" w14:paraId="1A2B0E6C" w14:textId="77777777"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14:paraId="63DD25AD" w14:textId="77777777" w:rsidR="00C427A9" w:rsidRDefault="0070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 xml:space="preserve"> </w:t>
            </w:r>
          </w:p>
          <w:p w14:paraId="35FB501D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</w:tcPr>
          <w:p w14:paraId="053D4274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color w:val="1E1D22"/>
                <w:kern w:val="1"/>
              </w:rPr>
            </w:pPr>
          </w:p>
        </w:tc>
      </w:tr>
      <w:tr w:rsidR="00C427A9" w14:paraId="0FACF672" w14:textId="77777777"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D4F425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A6D7AF" w14:textId="77777777" w:rsidR="00C427A9" w:rsidRDefault="00C4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  <w:kern w:val="1"/>
              </w:rPr>
            </w:pPr>
            <w:r>
              <w:rPr>
                <w:rFonts w:ascii="TimesNewRomanPSMT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14:paraId="79773648" w14:textId="77777777" w:rsidR="007B5B83" w:rsidRDefault="007B5B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kern w:val="1"/>
        </w:rPr>
      </w:pPr>
    </w:p>
    <w:p w14:paraId="6D6A51EF" w14:textId="77777777" w:rsidR="007B5B83" w:rsidRDefault="00FF1E6B">
      <w:pPr>
        <w:widowControl w:val="0"/>
        <w:autoSpaceDE w:val="0"/>
        <w:autoSpaceDN w:val="0"/>
        <w:adjustRightInd w:val="0"/>
        <w:ind w:left="6" w:right="-6"/>
        <w:rPr>
          <w:rFonts w:ascii="TimesNewRomanPSMT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hAnsi="TimesNewRomanPSMT" w:cs="TimesNewRomanPSMT"/>
          <w:i/>
          <w:iCs/>
          <w:color w:val="1E1D22"/>
          <w:kern w:val="1"/>
        </w:rPr>
        <w:br/>
      </w:r>
      <w:r w:rsidR="007B5B83">
        <w:rPr>
          <w:rFonts w:ascii="TimesNewRomanPSMT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7B5B83" w:rsidSect="00376C3C">
      <w:pgSz w:w="11900" w:h="16840"/>
      <w:pgMar w:top="851" w:right="112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3"/>
    <w:rsid w:val="00061DBC"/>
    <w:rsid w:val="0007230D"/>
    <w:rsid w:val="00166C31"/>
    <w:rsid w:val="001E20AD"/>
    <w:rsid w:val="001E5065"/>
    <w:rsid w:val="002A4A36"/>
    <w:rsid w:val="002D6C87"/>
    <w:rsid w:val="002F61E3"/>
    <w:rsid w:val="00376C3C"/>
    <w:rsid w:val="003D3F3D"/>
    <w:rsid w:val="00433FF5"/>
    <w:rsid w:val="007002A1"/>
    <w:rsid w:val="007522AC"/>
    <w:rsid w:val="007654F4"/>
    <w:rsid w:val="00774A14"/>
    <w:rsid w:val="00790D92"/>
    <w:rsid w:val="007B5B83"/>
    <w:rsid w:val="007D74E1"/>
    <w:rsid w:val="00807204"/>
    <w:rsid w:val="00907CF6"/>
    <w:rsid w:val="00960F4F"/>
    <w:rsid w:val="00962CBD"/>
    <w:rsid w:val="00A83CA4"/>
    <w:rsid w:val="00AB09D5"/>
    <w:rsid w:val="00B92A35"/>
    <w:rsid w:val="00C427A9"/>
    <w:rsid w:val="00C97D0A"/>
    <w:rsid w:val="00CC17C5"/>
    <w:rsid w:val="00D90E10"/>
    <w:rsid w:val="00EE2C13"/>
    <w:rsid w:val="00F74839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4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D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0E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76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D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0E1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7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Di Blasio Caterina</cp:lastModifiedBy>
  <cp:revision>5</cp:revision>
  <cp:lastPrinted>2019-05-15T09:49:00Z</cp:lastPrinted>
  <dcterms:created xsi:type="dcterms:W3CDTF">2022-02-11T17:01:00Z</dcterms:created>
  <dcterms:modified xsi:type="dcterms:W3CDTF">2022-12-27T14:21:00Z</dcterms:modified>
</cp:coreProperties>
</file>