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28" w:rsidRDefault="00533C27">
      <w:pPr>
        <w:pStyle w:val="Corpotes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2179584</wp:posOffset>
            </wp:positionV>
            <wp:extent cx="7546852" cy="850060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52" cy="8500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rPr>
          <w:rFonts w:ascii="Times New Roman"/>
          <w:sz w:val="20"/>
        </w:rPr>
      </w:pPr>
    </w:p>
    <w:p w:rsidR="008D5728" w:rsidRDefault="008D5728">
      <w:pPr>
        <w:pStyle w:val="Corpotesto"/>
        <w:spacing w:before="1"/>
        <w:rPr>
          <w:rFonts w:ascii="Times New Roman"/>
          <w:sz w:val="18"/>
        </w:rPr>
      </w:pPr>
    </w:p>
    <w:p w:rsidR="008D5728" w:rsidRDefault="00533C27">
      <w:pPr>
        <w:pStyle w:val="Titolo1"/>
      </w:pPr>
      <w:r>
        <w:rPr>
          <w:color w:val="FFFFFF"/>
        </w:rPr>
        <w:t>POC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Città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Metropolitane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2014-2020</w:t>
      </w:r>
    </w:p>
    <w:p w:rsidR="008D5728" w:rsidRDefault="00533C27">
      <w:pPr>
        <w:pStyle w:val="Titolo"/>
      </w:pPr>
      <w:r>
        <w:rPr>
          <w:color w:val="FFFFFF"/>
        </w:rPr>
        <w:t>Avviso Pubblico per la creazione</w:t>
      </w:r>
      <w:r>
        <w:rPr>
          <w:color w:val="FFFFFF"/>
          <w:spacing w:val="-161"/>
        </w:rPr>
        <w:t xml:space="preserve"> </w:t>
      </w:r>
      <w:r>
        <w:rPr>
          <w:color w:val="FFFFFF"/>
        </w:rPr>
        <w:t>di nuove attività imprenditoriali</w:t>
      </w:r>
      <w:r>
        <w:rPr>
          <w:color w:val="FFFFFF"/>
          <w:spacing w:val="-160"/>
        </w:rPr>
        <w:t xml:space="preserve"> </w:t>
      </w:r>
      <w:r>
        <w:rPr>
          <w:color w:val="FFFFFF"/>
        </w:rPr>
        <w:t>presso i quartieri target della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rigenerazione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urbana</w:t>
      </w:r>
    </w:p>
    <w:p w:rsidR="008D5728" w:rsidRDefault="00533C27">
      <w:pPr>
        <w:pStyle w:val="Titolo1"/>
        <w:spacing w:before="120"/>
      </w:pPr>
      <w:r>
        <w:rPr>
          <w:color w:val="FFFF00"/>
        </w:rPr>
        <w:t>Allegato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4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–</w:t>
      </w:r>
      <w:r>
        <w:rPr>
          <w:color w:val="FFFF00"/>
          <w:spacing w:val="-5"/>
        </w:rPr>
        <w:t xml:space="preserve"> </w:t>
      </w:r>
      <w:r>
        <w:rPr>
          <w:color w:val="FFFF00"/>
        </w:rPr>
        <w:t>Proposta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progettuale</w:t>
      </w:r>
    </w:p>
    <w:p w:rsidR="008D5728" w:rsidRDefault="00533C27">
      <w:pPr>
        <w:pStyle w:val="Corpotesto"/>
        <w:spacing w:before="123" w:line="386" w:lineRule="auto"/>
        <w:ind w:left="112" w:right="4810"/>
      </w:pPr>
      <w:r>
        <w:rPr>
          <w:color w:val="FFFF00"/>
        </w:rPr>
        <w:t>Approvato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con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D.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D.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n.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2019/05217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del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02/05/2019</w:t>
      </w:r>
      <w:r>
        <w:rPr>
          <w:color w:val="FFFF00"/>
          <w:spacing w:val="-51"/>
        </w:rPr>
        <w:t xml:space="preserve"> </w:t>
      </w:r>
      <w:r>
        <w:rPr>
          <w:color w:val="D9D9D9"/>
        </w:rPr>
        <w:t>Progetto</w:t>
      </w:r>
      <w:r>
        <w:rPr>
          <w:color w:val="D9D9D9"/>
          <w:spacing w:val="-1"/>
        </w:rPr>
        <w:t xml:space="preserve"> </w:t>
      </w:r>
      <w:r>
        <w:rPr>
          <w:color w:val="D9D9D9"/>
        </w:rPr>
        <w:t>POC_BA_I.3.1.b</w:t>
      </w:r>
    </w:p>
    <w:p w:rsidR="008D5728" w:rsidRDefault="00533C27">
      <w:pPr>
        <w:pStyle w:val="Corpotesto"/>
        <w:spacing w:before="9"/>
        <w:ind w:left="112"/>
      </w:pPr>
      <w:r>
        <w:rPr>
          <w:color w:val="D9D9D9"/>
        </w:rPr>
        <w:t>CUP</w:t>
      </w:r>
      <w:r>
        <w:rPr>
          <w:color w:val="D9D9D9"/>
          <w:spacing w:val="-2"/>
        </w:rPr>
        <w:t xml:space="preserve"> </w:t>
      </w:r>
      <w:r>
        <w:rPr>
          <w:color w:val="D9D9D9"/>
        </w:rPr>
        <w:t>J94G17000040006</w:t>
      </w:r>
    </w:p>
    <w:p w:rsidR="008D5728" w:rsidRDefault="00533C27">
      <w:pPr>
        <w:spacing w:before="187"/>
        <w:ind w:left="112"/>
        <w:rPr>
          <w:b/>
          <w:sz w:val="24"/>
        </w:rPr>
      </w:pPr>
      <w:r>
        <w:rPr>
          <w:i/>
          <w:color w:val="D9D9D9"/>
          <w:sz w:val="24"/>
        </w:rPr>
        <w:t>Versione</w:t>
      </w:r>
      <w:r>
        <w:rPr>
          <w:i/>
          <w:color w:val="D9D9D9"/>
          <w:spacing w:val="-1"/>
          <w:sz w:val="24"/>
        </w:rPr>
        <w:t xml:space="preserve"> </w:t>
      </w:r>
      <w:r>
        <w:rPr>
          <w:b/>
          <w:color w:val="FFFFFF"/>
          <w:sz w:val="24"/>
        </w:rPr>
        <w:t>1.0</w:t>
      </w:r>
      <w:r>
        <w:rPr>
          <w:b/>
          <w:color w:val="FFFFFF"/>
          <w:spacing w:val="-2"/>
          <w:sz w:val="24"/>
        </w:rPr>
        <w:t xml:space="preserve"> </w:t>
      </w:r>
      <w:r>
        <w:rPr>
          <w:i/>
          <w:color w:val="D9D9D9"/>
          <w:sz w:val="24"/>
        </w:rPr>
        <w:t>del</w:t>
      </w:r>
      <w:r>
        <w:rPr>
          <w:i/>
          <w:color w:val="D9D9D9"/>
          <w:spacing w:val="-1"/>
          <w:sz w:val="24"/>
        </w:rPr>
        <w:t xml:space="preserve"> </w:t>
      </w:r>
      <w:r>
        <w:rPr>
          <w:b/>
          <w:color w:val="FFFFFF"/>
          <w:sz w:val="24"/>
        </w:rPr>
        <w:t>19.04.2019</w:t>
      </w:r>
    </w:p>
    <w:p w:rsidR="008D5728" w:rsidRDefault="008D5728">
      <w:pPr>
        <w:rPr>
          <w:sz w:val="24"/>
        </w:rPr>
        <w:sectPr w:rsidR="008D5728">
          <w:headerReference w:type="default" r:id="rId8"/>
          <w:type w:val="continuous"/>
          <w:pgSz w:w="11900" w:h="16820"/>
          <w:pgMar w:top="2220" w:right="940" w:bottom="0" w:left="1020" w:header="754" w:footer="720" w:gutter="0"/>
          <w:pgNumType w:start="1"/>
          <w:cols w:space="720"/>
        </w:sectPr>
      </w:pPr>
    </w:p>
    <w:p w:rsidR="008D5728" w:rsidRDefault="00533C27">
      <w:pPr>
        <w:pStyle w:val="Corpotesto"/>
        <w:rPr>
          <w:b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7268002</wp:posOffset>
            </wp:positionV>
            <wp:extent cx="7555992" cy="341219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34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728" w:rsidRDefault="008D5728">
      <w:pPr>
        <w:pStyle w:val="Corpotesto"/>
        <w:rPr>
          <w:b/>
          <w:sz w:val="20"/>
        </w:rPr>
      </w:pPr>
    </w:p>
    <w:p w:rsidR="008D5728" w:rsidRDefault="008D5728">
      <w:pPr>
        <w:pStyle w:val="Corpotesto"/>
        <w:spacing w:before="11"/>
        <w:rPr>
          <w:b/>
          <w:sz w:val="17"/>
        </w:rPr>
      </w:pPr>
    </w:p>
    <w:p w:rsidR="008D5728" w:rsidRDefault="00533C27">
      <w:pPr>
        <w:pStyle w:val="Corpotesto"/>
        <w:spacing w:before="52" w:line="360" w:lineRule="auto"/>
        <w:ind w:left="112" w:right="191"/>
        <w:jc w:val="both"/>
      </w:pPr>
      <w:r>
        <w:t>POC Città Metropolitane 2014-2020 - Progetto POC_BA_I.3.1.b – Avviso Pubblico per la creazione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imprenditoriali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quartieri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rigenerazione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J94G17000040006 –</w:t>
      </w:r>
      <w:r>
        <w:rPr>
          <w:spacing w:val="1"/>
        </w:rPr>
        <w:t xml:space="preserve"> </w:t>
      </w:r>
      <w:r>
        <w:t>Approvato con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2019/05217</w:t>
      </w:r>
      <w:r>
        <w:rPr>
          <w:spacing w:val="1"/>
        </w:rPr>
        <w:t xml:space="preserve"> </w:t>
      </w:r>
      <w:r>
        <w:t>del 02/05/2019.</w:t>
      </w:r>
    </w:p>
    <w:p w:rsidR="008D5728" w:rsidRDefault="008D5728">
      <w:pPr>
        <w:pStyle w:val="Corpotesto"/>
      </w:pPr>
    </w:p>
    <w:p w:rsidR="008D5728" w:rsidRDefault="008D5728">
      <w:pPr>
        <w:pStyle w:val="Corpotesto"/>
      </w:pPr>
    </w:p>
    <w:p w:rsidR="008D5728" w:rsidRDefault="008D5728">
      <w:pPr>
        <w:pStyle w:val="Corpotesto"/>
        <w:spacing w:before="9"/>
        <w:rPr>
          <w:sz w:val="35"/>
        </w:rPr>
      </w:pPr>
    </w:p>
    <w:p w:rsidR="008D5728" w:rsidRDefault="00533C27">
      <w:pPr>
        <w:ind w:left="3495" w:right="3579"/>
        <w:jc w:val="center"/>
        <w:rPr>
          <w:b/>
          <w:sz w:val="32"/>
        </w:rPr>
      </w:pPr>
      <w:r>
        <w:pict>
          <v:shape id="_x0000_s1029" style="position:absolute;left:0;text-align:left;margin-left:63.25pt;margin-top:77.55pt;width:339.7pt;height:.1pt;z-index:-15821312;mso-position-horizontal-relative:page" coordorigin="1265,1551" coordsize="6794,0" o:spt="100" adj="0,,0" path="m1265,1551r4820,m6088,1551r1971,e" filled="f" strokecolor="#fe0000" strokeweight=".25317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32"/>
        </w:rPr>
        <w:t>Proposta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progettuale</w:t>
      </w:r>
    </w:p>
    <w:p w:rsidR="008D5728" w:rsidRDefault="008D5728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8D5728">
        <w:trPr>
          <w:trHeight w:val="966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progetto:</w:t>
            </w:r>
          </w:p>
        </w:tc>
      </w:tr>
      <w:tr w:rsidR="008D5728">
        <w:trPr>
          <w:trHeight w:val="429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t>Breve</w:t>
            </w:r>
            <w:r>
              <w:rPr>
                <w:spacing w:val="-2"/>
              </w:rPr>
              <w:t xml:space="preserve"> </w:t>
            </w:r>
            <w:r>
              <w:t>sintesi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r>
              <w:t>proposto</w:t>
            </w:r>
          </w:p>
        </w:tc>
      </w:tr>
      <w:tr w:rsidR="008D5728">
        <w:trPr>
          <w:trHeight w:val="724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3.000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467"/>
        </w:trPr>
        <w:tc>
          <w:tcPr>
            <w:tcW w:w="9715" w:type="dxa"/>
            <w:shd w:val="clear" w:color="auto" w:fill="D9D9D9"/>
          </w:tcPr>
          <w:p w:rsidR="008D5728" w:rsidRDefault="00533C27">
            <w:pPr>
              <w:pStyle w:val="TableParagraph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progettuale</w:t>
            </w:r>
          </w:p>
        </w:tc>
      </w:tr>
      <w:tr w:rsidR="008D5728">
        <w:trPr>
          <w:trHeight w:val="724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</w:pPr>
            <w:r>
              <w:t>a.1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esperienze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proponente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relazione al</w:t>
            </w:r>
            <w:r>
              <w:rPr>
                <w:spacing w:val="-2"/>
              </w:rPr>
              <w:t xml:space="preserve"> </w:t>
            </w:r>
            <w:r>
              <w:t>settore</w:t>
            </w:r>
            <w:r>
              <w:rPr>
                <w:spacing w:val="-1"/>
              </w:rPr>
              <w:t xml:space="preserve"> </w:t>
            </w:r>
            <w:r>
              <w:t>d’intervento</w:t>
            </w:r>
          </w:p>
        </w:tc>
      </w:tr>
      <w:tr w:rsidR="008D5728">
        <w:trPr>
          <w:trHeight w:val="650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3.000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697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</w:pPr>
            <w:r>
              <w:t>a.2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Qualità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adeguatezza</w:t>
            </w:r>
            <w:r>
              <w:rPr>
                <w:spacing w:val="30"/>
              </w:rPr>
              <w:t xml:space="preserve"> </w:t>
            </w:r>
            <w:r>
              <w:t>dell’investimento</w:t>
            </w:r>
            <w:r>
              <w:rPr>
                <w:spacing w:val="31"/>
              </w:rPr>
              <w:t xml:space="preserve"> </w:t>
            </w:r>
            <w:r>
              <w:t>proposto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t>termini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modalità</w:t>
            </w:r>
            <w:r>
              <w:rPr>
                <w:spacing w:val="27"/>
              </w:rPr>
              <w:t xml:space="preserve"> </w:t>
            </w:r>
            <w:r>
              <w:t>organizzative,</w:t>
            </w:r>
            <w:r>
              <w:rPr>
                <w:spacing w:val="29"/>
              </w:rPr>
              <w:t xml:space="preserve"> </w:t>
            </w:r>
            <w:r>
              <w:t>strumenti,</w:t>
            </w:r>
            <w:r>
              <w:rPr>
                <w:spacing w:val="-47"/>
              </w:rPr>
              <w:t xml:space="preserve"> </w:t>
            </w:r>
            <w:r>
              <w:t>metodologie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risorse</w:t>
            </w:r>
          </w:p>
        </w:tc>
      </w:tr>
      <w:tr w:rsidR="008D5728">
        <w:trPr>
          <w:trHeight w:val="650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6.000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832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t>a.3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Conoscenza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mercato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riferimento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coerenza</w:t>
            </w:r>
            <w:r>
              <w:rPr>
                <w:spacing w:val="15"/>
              </w:rPr>
              <w:t xml:space="preserve"> </w:t>
            </w:r>
            <w:r>
              <w:t>della</w:t>
            </w:r>
            <w:r>
              <w:rPr>
                <w:spacing w:val="15"/>
              </w:rPr>
              <w:t xml:space="preserve"> </w:t>
            </w:r>
            <w:r>
              <w:t>proposta</w:t>
            </w:r>
            <w:r>
              <w:rPr>
                <w:spacing w:val="14"/>
              </w:rPr>
              <w:t xml:space="preserve"> </w:t>
            </w:r>
            <w:r>
              <w:t>rispetto</w:t>
            </w:r>
            <w:r>
              <w:rPr>
                <w:spacing w:val="15"/>
              </w:rPr>
              <w:t xml:space="preserve"> </w:t>
            </w:r>
            <w:r>
              <w:t>all’analisi</w:t>
            </w:r>
            <w:r>
              <w:rPr>
                <w:spacing w:val="15"/>
              </w:rPr>
              <w:t xml:space="preserve"> </w:t>
            </w:r>
            <w:r>
              <w:t>della</w:t>
            </w:r>
            <w:r>
              <w:rPr>
                <w:spacing w:val="15"/>
              </w:rPr>
              <w:t xml:space="preserve"> </w:t>
            </w:r>
            <w:r>
              <w:t>domanda</w:t>
            </w:r>
            <w:r>
              <w:rPr>
                <w:spacing w:val="-47"/>
              </w:rPr>
              <w:t xml:space="preserve"> </w:t>
            </w:r>
            <w:r>
              <w:t>locale</w:t>
            </w:r>
          </w:p>
        </w:tc>
      </w:tr>
      <w:tr w:rsidR="008D5728">
        <w:trPr>
          <w:trHeight w:val="650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4.000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695"/>
        </w:trPr>
        <w:tc>
          <w:tcPr>
            <w:tcW w:w="9715" w:type="dxa"/>
          </w:tcPr>
          <w:p w:rsidR="008D5728" w:rsidRDefault="00533C27">
            <w:pPr>
              <w:pStyle w:val="TableParagraph"/>
              <w:ind w:right="26"/>
            </w:pPr>
            <w:r>
              <w:t>a.4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Proponente</w:t>
            </w:r>
            <w:r>
              <w:rPr>
                <w:spacing w:val="8"/>
              </w:rPr>
              <w:t xml:space="preserve"> </w:t>
            </w:r>
            <w:r>
              <w:t>under</w:t>
            </w:r>
            <w:r>
              <w:rPr>
                <w:spacing w:val="2"/>
              </w:rPr>
              <w:t xml:space="preserve"> </w:t>
            </w:r>
            <w:r>
              <w:t>40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presenza</w:t>
            </w:r>
            <w:r>
              <w:rPr>
                <w:spacing w:val="7"/>
              </w:rPr>
              <w:t xml:space="preserve"> </w:t>
            </w:r>
            <w:r>
              <w:t>negli</w:t>
            </w:r>
            <w:r>
              <w:rPr>
                <w:spacing w:val="7"/>
              </w:rPr>
              <w:t xml:space="preserve"> </w:t>
            </w:r>
            <w:r>
              <w:t>organi</w:t>
            </w:r>
            <w:r>
              <w:rPr>
                <w:spacing w:val="7"/>
              </w:rPr>
              <w:t xml:space="preserve"> </w:t>
            </w:r>
            <w:r>
              <w:t>direttivi</w:t>
            </w:r>
            <w:r>
              <w:rPr>
                <w:spacing w:val="7"/>
              </w:rPr>
              <w:t xml:space="preserve"> </w:t>
            </w:r>
            <w:r>
              <w:t>dell’impresa</w:t>
            </w:r>
            <w:r>
              <w:rPr>
                <w:spacing w:val="5"/>
              </w:rPr>
              <w:t xml:space="preserve"> </w:t>
            </w:r>
            <w:r>
              <w:t>proponente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almeno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soggetto under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</w:tc>
      </w:tr>
      <w:tr w:rsidR="008D5728">
        <w:trPr>
          <w:trHeight w:val="650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2.500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429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</w:pPr>
            <w:r>
              <w:t>a.5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Innovatività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territorio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</w:t>
            </w:r>
          </w:p>
        </w:tc>
      </w:tr>
    </w:tbl>
    <w:p w:rsidR="008D5728" w:rsidRDefault="008D5728">
      <w:pPr>
        <w:pStyle w:val="Corpotesto"/>
        <w:rPr>
          <w:b/>
          <w:sz w:val="20"/>
        </w:rPr>
      </w:pPr>
    </w:p>
    <w:p w:rsidR="008D5728" w:rsidRDefault="008D5728">
      <w:pPr>
        <w:pStyle w:val="Corpotesto"/>
        <w:rPr>
          <w:b/>
          <w:sz w:val="20"/>
        </w:rPr>
      </w:pPr>
    </w:p>
    <w:p w:rsidR="008D5728" w:rsidRDefault="008D5728">
      <w:pPr>
        <w:pStyle w:val="Corpotesto"/>
        <w:spacing w:before="11"/>
        <w:rPr>
          <w:b/>
          <w:sz w:val="21"/>
        </w:rPr>
      </w:pPr>
    </w:p>
    <w:p w:rsidR="008D5728" w:rsidRDefault="00533C27">
      <w:pPr>
        <w:spacing w:before="68" w:line="185" w:lineRule="exact"/>
        <w:ind w:left="112"/>
        <w:rPr>
          <w:sz w:val="16"/>
        </w:rPr>
      </w:pPr>
      <w:r>
        <w:pict>
          <v:shape id="_x0000_s1028" style="position:absolute;left:0;text-align:left;margin-left:56.65pt;margin-top:-218.8pt;width:485.65pt;height:180.55pt;z-index:-15820800;mso-position-horizontal-relative:page" coordorigin="1133,-4376" coordsize="9713,3611" o:spt="100" adj="0,,0" path="m10843,-1196r-9705,l1138,-1114r9705,l10843,-1196xm10846,-848r-3,l10843,-1114r-74,l10769,-1114r-9554,l1140,-1114r,266l1133,-848r,80l1140,-768r,2l10843,-766r,-2l10846,-768r,-80xm10846,-1287r-3,l10843,-1385r,-389l10843,-1856r-9705,l1138,-1774r2,l1140,-1385r,98l1133,-1287r,79l1140,-1208r,3l10843,-1205r,-3l10846,-1208r,-79xm10846,-1947r-3,l10843,-2480r,-2l10843,-2561r-9705,l1138,-2480r2,l1140,-1947r-7,l1133,-1868r7,l1140,-1865r9703,l10843,-1868r3,l10846,-1947xm10846,-2652r-3,l10843,-2753r,-387l10843,-3142r,-80l1138,-3222r,82l1140,-3140r,387l1140,-2652r-7,l1133,-2573r7,l10843,-2573r3,l10846,-2652xm10846,-3313r-3,l10843,-3447r,-536l10843,-3985r,-79l1138,-4064r,81l1140,-3983r,536l1140,-3313r-7,l1133,-3234r7,l10843,-3234r3,l10846,-3313xm10846,-4155r-3,l10843,-4376r-9703,l1140,-4155r-7,l1133,-4076r7,l1140,-4074r9703,l10843,-4076r3,l10846,-4155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E10018"/>
          <w:sz w:val="16"/>
        </w:rPr>
        <w:t>Avviso</w:t>
      </w:r>
      <w:r>
        <w:rPr>
          <w:color w:val="E10018"/>
          <w:spacing w:val="-5"/>
          <w:sz w:val="16"/>
        </w:rPr>
        <w:t xml:space="preserve"> </w:t>
      </w:r>
      <w:r>
        <w:rPr>
          <w:color w:val="E10018"/>
          <w:sz w:val="16"/>
        </w:rPr>
        <w:t>pubblico</w:t>
      </w:r>
      <w:r>
        <w:rPr>
          <w:color w:val="E10018"/>
          <w:spacing w:val="-1"/>
          <w:sz w:val="16"/>
        </w:rPr>
        <w:t xml:space="preserve"> </w:t>
      </w:r>
      <w:r>
        <w:rPr>
          <w:color w:val="E10018"/>
          <w:sz w:val="16"/>
        </w:rPr>
        <w:t>D_BARI</w:t>
      </w:r>
      <w:r>
        <w:rPr>
          <w:color w:val="E10018"/>
          <w:spacing w:val="-3"/>
          <w:sz w:val="16"/>
        </w:rPr>
        <w:t xml:space="preserve"> </w:t>
      </w:r>
      <w:r>
        <w:rPr>
          <w:color w:val="E10018"/>
          <w:sz w:val="16"/>
        </w:rPr>
        <w:t>START</w:t>
      </w:r>
      <w:r>
        <w:rPr>
          <w:color w:val="E10018"/>
          <w:spacing w:val="-2"/>
          <w:sz w:val="16"/>
        </w:rPr>
        <w:t xml:space="preserve"> </w:t>
      </w:r>
      <w:r>
        <w:rPr>
          <w:color w:val="E10018"/>
          <w:sz w:val="16"/>
        </w:rPr>
        <w:t>UP</w:t>
      </w:r>
      <w:r>
        <w:rPr>
          <w:color w:val="E10018"/>
          <w:spacing w:val="-3"/>
          <w:sz w:val="16"/>
        </w:rPr>
        <w:t xml:space="preserve"> </w:t>
      </w:r>
      <w:r>
        <w:rPr>
          <w:color w:val="E10018"/>
          <w:sz w:val="16"/>
        </w:rPr>
        <w:t>Imprese</w:t>
      </w:r>
    </w:p>
    <w:p w:rsidR="008D5728" w:rsidRDefault="00533C27">
      <w:pPr>
        <w:tabs>
          <w:tab w:val="right" w:pos="9775"/>
        </w:tabs>
        <w:spacing w:line="205" w:lineRule="exact"/>
        <w:ind w:left="112"/>
        <w:rPr>
          <w:sz w:val="18"/>
        </w:rPr>
      </w:pPr>
      <w:r>
        <w:rPr>
          <w:b/>
          <w:color w:val="585858"/>
          <w:sz w:val="14"/>
        </w:rPr>
        <w:t>Autorità</w:t>
      </w:r>
      <w:r>
        <w:rPr>
          <w:b/>
          <w:color w:val="585858"/>
          <w:spacing w:val="-1"/>
          <w:sz w:val="14"/>
        </w:rPr>
        <w:t xml:space="preserve"> </w:t>
      </w:r>
      <w:r>
        <w:rPr>
          <w:b/>
          <w:color w:val="585858"/>
          <w:sz w:val="14"/>
        </w:rPr>
        <w:t>Urbana di</w:t>
      </w:r>
      <w:r>
        <w:rPr>
          <w:b/>
          <w:color w:val="585858"/>
          <w:spacing w:val="1"/>
          <w:sz w:val="14"/>
        </w:rPr>
        <w:t xml:space="preserve"> </w:t>
      </w:r>
      <w:r>
        <w:rPr>
          <w:b/>
          <w:color w:val="585858"/>
          <w:sz w:val="14"/>
        </w:rPr>
        <w:t>Bari</w:t>
      </w:r>
      <w:r>
        <w:rPr>
          <w:b/>
          <w:color w:val="585858"/>
          <w:sz w:val="14"/>
        </w:rPr>
        <w:tab/>
      </w:r>
      <w:r>
        <w:rPr>
          <w:color w:val="585858"/>
          <w:sz w:val="18"/>
        </w:rPr>
        <w:t>2</w:t>
      </w:r>
    </w:p>
    <w:p w:rsidR="008D5728" w:rsidRDefault="00533C27">
      <w:pPr>
        <w:spacing w:line="166" w:lineRule="exact"/>
        <w:ind w:left="112"/>
        <w:rPr>
          <w:i/>
          <w:sz w:val="14"/>
        </w:rPr>
      </w:pPr>
      <w:r>
        <w:rPr>
          <w:i/>
          <w:color w:val="585858"/>
          <w:sz w:val="14"/>
        </w:rPr>
        <w:t>Autorità</w:t>
      </w:r>
      <w:r>
        <w:rPr>
          <w:i/>
          <w:color w:val="585858"/>
          <w:spacing w:val="-3"/>
          <w:sz w:val="14"/>
        </w:rPr>
        <w:t xml:space="preserve"> </w:t>
      </w:r>
      <w:r>
        <w:rPr>
          <w:i/>
          <w:color w:val="585858"/>
          <w:sz w:val="14"/>
        </w:rPr>
        <w:t>di</w:t>
      </w:r>
      <w:r>
        <w:rPr>
          <w:i/>
          <w:color w:val="585858"/>
          <w:spacing w:val="-2"/>
          <w:sz w:val="14"/>
        </w:rPr>
        <w:t xml:space="preserve"> </w:t>
      </w:r>
      <w:r>
        <w:rPr>
          <w:i/>
          <w:color w:val="585858"/>
          <w:sz w:val="14"/>
        </w:rPr>
        <w:t>Gestione</w:t>
      </w:r>
      <w:r>
        <w:rPr>
          <w:i/>
          <w:color w:val="585858"/>
          <w:spacing w:val="-2"/>
          <w:sz w:val="14"/>
        </w:rPr>
        <w:t xml:space="preserve"> </w:t>
      </w:r>
      <w:r>
        <w:rPr>
          <w:i/>
          <w:color w:val="585858"/>
          <w:sz w:val="14"/>
        </w:rPr>
        <w:t>del</w:t>
      </w:r>
      <w:r>
        <w:rPr>
          <w:i/>
          <w:color w:val="585858"/>
          <w:spacing w:val="-1"/>
          <w:sz w:val="14"/>
        </w:rPr>
        <w:t xml:space="preserve"> </w:t>
      </w:r>
      <w:r>
        <w:rPr>
          <w:i/>
          <w:color w:val="585858"/>
          <w:sz w:val="14"/>
        </w:rPr>
        <w:t>PON</w:t>
      </w:r>
      <w:r>
        <w:rPr>
          <w:i/>
          <w:color w:val="585858"/>
          <w:spacing w:val="-4"/>
          <w:sz w:val="14"/>
        </w:rPr>
        <w:t xml:space="preserve"> </w:t>
      </w:r>
      <w:r>
        <w:rPr>
          <w:i/>
          <w:color w:val="585858"/>
          <w:sz w:val="14"/>
        </w:rPr>
        <w:t>Città</w:t>
      </w:r>
      <w:r>
        <w:rPr>
          <w:i/>
          <w:color w:val="585858"/>
          <w:spacing w:val="-2"/>
          <w:sz w:val="14"/>
        </w:rPr>
        <w:t xml:space="preserve"> </w:t>
      </w:r>
      <w:r>
        <w:rPr>
          <w:i/>
          <w:color w:val="585858"/>
          <w:sz w:val="14"/>
        </w:rPr>
        <w:t>Metropolitane 2014-2020</w:t>
      </w:r>
    </w:p>
    <w:p w:rsidR="008D5728" w:rsidRDefault="008D5728">
      <w:pPr>
        <w:spacing w:line="166" w:lineRule="exact"/>
        <w:rPr>
          <w:sz w:val="14"/>
        </w:rPr>
        <w:sectPr w:rsidR="008D5728">
          <w:pgSz w:w="11900" w:h="16820"/>
          <w:pgMar w:top="2220" w:right="940" w:bottom="0" w:left="1020" w:header="754" w:footer="0" w:gutter="0"/>
          <w:cols w:space="720"/>
        </w:sectPr>
      </w:pPr>
    </w:p>
    <w:p w:rsidR="008D5728" w:rsidRDefault="00533C27">
      <w:pPr>
        <w:pStyle w:val="Corpotesto"/>
        <w:rPr>
          <w:i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7268002</wp:posOffset>
            </wp:positionV>
            <wp:extent cx="7555992" cy="341219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34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728" w:rsidRDefault="008D5728">
      <w:pPr>
        <w:pStyle w:val="Corpotesto"/>
        <w:spacing w:before="2"/>
        <w:rPr>
          <w:i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8D5728">
        <w:trPr>
          <w:trHeight w:val="650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4.000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429"/>
        </w:trPr>
        <w:tc>
          <w:tcPr>
            <w:tcW w:w="9715" w:type="dxa"/>
            <w:shd w:val="clear" w:color="auto" w:fill="D9D9D9"/>
          </w:tcPr>
          <w:p w:rsidR="008D5728" w:rsidRDefault="00533C27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Caratteristiche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fattibilità,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sostenibilità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economica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finanziaria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proposta</w:t>
            </w:r>
          </w:p>
        </w:tc>
      </w:tr>
      <w:tr w:rsidR="008D5728">
        <w:trPr>
          <w:trHeight w:val="966"/>
        </w:trPr>
        <w:tc>
          <w:tcPr>
            <w:tcW w:w="9715" w:type="dxa"/>
          </w:tcPr>
          <w:p w:rsidR="008D5728" w:rsidRDefault="00533C27">
            <w:pPr>
              <w:pStyle w:val="TableParagraph"/>
              <w:ind w:right="68"/>
              <w:jc w:val="both"/>
            </w:pPr>
            <w:r>
              <w:t>b.1 – Sostenibilità economica e finanziaria della proposta (Illustrare la sostenibilità delle spese relative alla</w:t>
            </w:r>
            <w:r>
              <w:rPr>
                <w:spacing w:val="1"/>
              </w:rPr>
              <w:t xml:space="preserve"> </w:t>
            </w:r>
            <w:r>
              <w:t>realizzazione del progetto e delle fonti di copertura previste nel Budget compilato in base allo schema 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all’allegato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8D5728">
        <w:trPr>
          <w:trHeight w:val="433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3.000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429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t>b.2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Adeguatezza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conto economico di</w:t>
            </w:r>
            <w:r>
              <w:rPr>
                <w:spacing w:val="-2"/>
              </w:rPr>
              <w:t xml:space="preserve"> </w:t>
            </w:r>
            <w:r>
              <w:t>previsione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anni,</w:t>
            </w:r>
            <w:r>
              <w:rPr>
                <w:spacing w:val="-1"/>
              </w:rPr>
              <w:t xml:space="preserve"> </w:t>
            </w:r>
            <w:r>
              <w:t>dall’avvio</w:t>
            </w:r>
            <w:r>
              <w:rPr>
                <w:spacing w:val="-1"/>
              </w:rPr>
              <w:t xml:space="preserve"> </w:t>
            </w:r>
            <w:r>
              <w:t>dell’attività.</w:t>
            </w:r>
          </w:p>
        </w:tc>
      </w:tr>
      <w:tr w:rsidR="008D5728">
        <w:trPr>
          <w:trHeight w:val="426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5.000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  <w:tr w:rsidR="008D5728">
        <w:trPr>
          <w:trHeight w:val="966"/>
        </w:trPr>
        <w:tc>
          <w:tcPr>
            <w:tcW w:w="9715" w:type="dxa"/>
          </w:tcPr>
          <w:p w:rsidR="008D5728" w:rsidRDefault="00533C27">
            <w:pPr>
              <w:pStyle w:val="TableParagraph"/>
              <w:spacing w:before="78"/>
              <w:ind w:right="70"/>
              <w:jc w:val="both"/>
            </w:pPr>
            <w:r>
              <w:t>b.3 – Congruità delle spese programmate (Illustrare le metodologie e fonti di riferimento utilizzate per la</w:t>
            </w:r>
            <w:r>
              <w:rPr>
                <w:spacing w:val="1"/>
              </w:rPr>
              <w:t xml:space="preserve"> </w:t>
            </w:r>
            <w:r>
              <w:t>determinazione delle spese esposte nel budget, allegando i preventivi di spesa per ciascuna voce nel</w:t>
            </w:r>
            <w:r>
              <w:rPr>
                <w:spacing w:val="1"/>
              </w:rPr>
              <w:t xml:space="preserve"> </w:t>
            </w:r>
            <w:r>
              <w:t>prospett</w:t>
            </w:r>
            <w:r>
              <w:t>o)</w:t>
            </w:r>
          </w:p>
        </w:tc>
      </w:tr>
      <w:tr w:rsidR="008D5728">
        <w:trPr>
          <w:trHeight w:val="429"/>
        </w:trPr>
        <w:tc>
          <w:tcPr>
            <w:tcW w:w="9715" w:type="dxa"/>
          </w:tcPr>
          <w:p w:rsidR="008D5728" w:rsidRDefault="00533C27">
            <w:pPr>
              <w:pStyle w:val="TableParagraph"/>
            </w:pPr>
            <w:r>
              <w:rPr>
                <w:color w:val="FF0000"/>
              </w:rPr>
              <w:t>(preferibilmente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max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5.000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caratteri)</w:t>
            </w:r>
          </w:p>
        </w:tc>
      </w:tr>
    </w:tbl>
    <w:p w:rsidR="008D5728" w:rsidRDefault="008D5728">
      <w:pPr>
        <w:pStyle w:val="Corpotesto"/>
        <w:rPr>
          <w:i/>
        </w:rPr>
      </w:pPr>
    </w:p>
    <w:p w:rsidR="008D5728" w:rsidRDefault="008D5728">
      <w:pPr>
        <w:pStyle w:val="Corpotesto"/>
        <w:rPr>
          <w:i/>
        </w:rPr>
      </w:pPr>
    </w:p>
    <w:p w:rsidR="008D5728" w:rsidRDefault="008D5728">
      <w:pPr>
        <w:pStyle w:val="Corpotesto"/>
        <w:rPr>
          <w:i/>
        </w:rPr>
      </w:pPr>
    </w:p>
    <w:p w:rsidR="008D5728" w:rsidRDefault="008D5728">
      <w:pPr>
        <w:pStyle w:val="Corpotesto"/>
        <w:rPr>
          <w:i/>
        </w:rPr>
      </w:pPr>
    </w:p>
    <w:p w:rsidR="008D5728" w:rsidRDefault="008D5728">
      <w:pPr>
        <w:pStyle w:val="Corpotesto"/>
        <w:spacing w:before="11"/>
        <w:rPr>
          <w:i/>
          <w:sz w:val="23"/>
        </w:rPr>
      </w:pPr>
    </w:p>
    <w:p w:rsidR="008D5728" w:rsidRDefault="00533C27">
      <w:pPr>
        <w:pStyle w:val="Corpotesto"/>
        <w:tabs>
          <w:tab w:val="left" w:pos="7102"/>
        </w:tabs>
        <w:ind w:left="112"/>
      </w:pPr>
      <w:r>
        <w:t>(Luogo, data)</w:t>
      </w:r>
      <w:r>
        <w:tab/>
        <w:t>(firma</w:t>
      </w:r>
      <w:r>
        <w:rPr>
          <w:spacing w:val="-3"/>
        </w:rPr>
        <w:t xml:space="preserve"> </w:t>
      </w:r>
      <w:r>
        <w:t>leggibile)</w:t>
      </w:r>
    </w:p>
    <w:p w:rsidR="008D5728" w:rsidRDefault="008D5728">
      <w:pPr>
        <w:pStyle w:val="Corpotesto"/>
        <w:rPr>
          <w:sz w:val="20"/>
        </w:rPr>
      </w:pPr>
    </w:p>
    <w:p w:rsidR="008D5728" w:rsidRDefault="00533C27">
      <w:pPr>
        <w:pStyle w:val="Corpotesto"/>
        <w:spacing w:before="8"/>
        <w:rPr>
          <w:sz w:val="21"/>
        </w:rPr>
      </w:pPr>
      <w:r>
        <w:pict>
          <v:shape id="_x0000_s1027" style="position:absolute;margin-left:56.65pt;margin-top:15.6pt;width:155.5pt;height:.1pt;z-index:-15726592;mso-wrap-distance-left:0;mso-wrap-distance-right:0;mso-position-horizontal-relative:page" coordorigin="1133,312" coordsize="3110,0" o:spt="100" adj="0,,0" path="m1133,312r1913,m3048,312r119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58.65pt;margin-top:15.6pt;width:173.15pt;height:.1pt;z-index:-15726080;mso-wrap-distance-left:0;mso-wrap-distance-right:0;mso-position-horizontal-relative:page" coordorigin="7173,312" coordsize="3463,0" path="m7173,312r3462,e" filled="f" strokeweight=".78pt">
            <v:path arrowok="t"/>
            <w10:wrap type="topAndBottom" anchorx="page"/>
          </v:shape>
        </w:pict>
      </w: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rPr>
          <w:sz w:val="20"/>
        </w:rPr>
      </w:pPr>
    </w:p>
    <w:p w:rsidR="008D5728" w:rsidRDefault="008D5728">
      <w:pPr>
        <w:pStyle w:val="Corpotesto"/>
        <w:spacing w:before="6"/>
        <w:rPr>
          <w:sz w:val="28"/>
        </w:rPr>
      </w:pPr>
    </w:p>
    <w:p w:rsidR="008D5728" w:rsidRDefault="00533C27">
      <w:pPr>
        <w:spacing w:before="68" w:line="185" w:lineRule="exact"/>
        <w:ind w:left="112"/>
        <w:rPr>
          <w:sz w:val="16"/>
        </w:rPr>
      </w:pPr>
      <w:r>
        <w:rPr>
          <w:color w:val="E10018"/>
          <w:sz w:val="16"/>
        </w:rPr>
        <w:t>Avviso</w:t>
      </w:r>
      <w:r>
        <w:rPr>
          <w:color w:val="E10018"/>
          <w:spacing w:val="-5"/>
          <w:sz w:val="16"/>
        </w:rPr>
        <w:t xml:space="preserve"> </w:t>
      </w:r>
      <w:r>
        <w:rPr>
          <w:color w:val="E10018"/>
          <w:sz w:val="16"/>
        </w:rPr>
        <w:t>pubblico</w:t>
      </w:r>
      <w:r>
        <w:rPr>
          <w:color w:val="E10018"/>
          <w:spacing w:val="-1"/>
          <w:sz w:val="16"/>
        </w:rPr>
        <w:t xml:space="preserve"> </w:t>
      </w:r>
      <w:r>
        <w:rPr>
          <w:color w:val="E10018"/>
          <w:sz w:val="16"/>
        </w:rPr>
        <w:t>D_BARI</w:t>
      </w:r>
      <w:r>
        <w:rPr>
          <w:color w:val="E10018"/>
          <w:spacing w:val="-3"/>
          <w:sz w:val="16"/>
        </w:rPr>
        <w:t xml:space="preserve"> </w:t>
      </w:r>
      <w:r>
        <w:rPr>
          <w:color w:val="E10018"/>
          <w:sz w:val="16"/>
        </w:rPr>
        <w:t>START</w:t>
      </w:r>
      <w:r>
        <w:rPr>
          <w:color w:val="E10018"/>
          <w:spacing w:val="-2"/>
          <w:sz w:val="16"/>
        </w:rPr>
        <w:t xml:space="preserve"> </w:t>
      </w:r>
      <w:r>
        <w:rPr>
          <w:color w:val="E10018"/>
          <w:sz w:val="16"/>
        </w:rPr>
        <w:t>UP</w:t>
      </w:r>
      <w:r>
        <w:rPr>
          <w:color w:val="E10018"/>
          <w:spacing w:val="-3"/>
          <w:sz w:val="16"/>
        </w:rPr>
        <w:t xml:space="preserve"> </w:t>
      </w:r>
      <w:r>
        <w:rPr>
          <w:color w:val="E10018"/>
          <w:sz w:val="16"/>
        </w:rPr>
        <w:t>Imprese</w:t>
      </w:r>
    </w:p>
    <w:p w:rsidR="008D5728" w:rsidRDefault="00533C27">
      <w:pPr>
        <w:tabs>
          <w:tab w:val="right" w:pos="9775"/>
        </w:tabs>
        <w:spacing w:line="205" w:lineRule="exact"/>
        <w:ind w:left="112"/>
        <w:rPr>
          <w:sz w:val="18"/>
        </w:rPr>
      </w:pPr>
      <w:r>
        <w:rPr>
          <w:b/>
          <w:color w:val="585858"/>
          <w:sz w:val="14"/>
        </w:rPr>
        <w:t>Autorità</w:t>
      </w:r>
      <w:r>
        <w:rPr>
          <w:b/>
          <w:color w:val="585858"/>
          <w:spacing w:val="-1"/>
          <w:sz w:val="14"/>
        </w:rPr>
        <w:t xml:space="preserve"> </w:t>
      </w:r>
      <w:r>
        <w:rPr>
          <w:b/>
          <w:color w:val="585858"/>
          <w:sz w:val="14"/>
        </w:rPr>
        <w:t>Urbana di</w:t>
      </w:r>
      <w:r>
        <w:rPr>
          <w:b/>
          <w:color w:val="585858"/>
          <w:spacing w:val="1"/>
          <w:sz w:val="14"/>
        </w:rPr>
        <w:t xml:space="preserve"> </w:t>
      </w:r>
      <w:r>
        <w:rPr>
          <w:b/>
          <w:color w:val="585858"/>
          <w:sz w:val="14"/>
        </w:rPr>
        <w:t>Bari</w:t>
      </w:r>
      <w:r>
        <w:rPr>
          <w:b/>
          <w:color w:val="585858"/>
          <w:sz w:val="14"/>
        </w:rPr>
        <w:tab/>
      </w:r>
      <w:r>
        <w:rPr>
          <w:color w:val="585858"/>
          <w:sz w:val="18"/>
        </w:rPr>
        <w:t>3</w:t>
      </w:r>
    </w:p>
    <w:p w:rsidR="008D5728" w:rsidRDefault="00533C27">
      <w:pPr>
        <w:spacing w:line="166" w:lineRule="exact"/>
        <w:ind w:left="112"/>
        <w:rPr>
          <w:i/>
          <w:sz w:val="14"/>
        </w:rPr>
      </w:pPr>
      <w:r>
        <w:rPr>
          <w:i/>
          <w:color w:val="585858"/>
          <w:sz w:val="14"/>
        </w:rPr>
        <w:t>Autorità</w:t>
      </w:r>
      <w:r>
        <w:rPr>
          <w:i/>
          <w:color w:val="585858"/>
          <w:spacing w:val="-3"/>
          <w:sz w:val="14"/>
        </w:rPr>
        <w:t xml:space="preserve"> </w:t>
      </w:r>
      <w:r>
        <w:rPr>
          <w:i/>
          <w:color w:val="585858"/>
          <w:sz w:val="14"/>
        </w:rPr>
        <w:t>di</w:t>
      </w:r>
      <w:r>
        <w:rPr>
          <w:i/>
          <w:color w:val="585858"/>
          <w:spacing w:val="-2"/>
          <w:sz w:val="14"/>
        </w:rPr>
        <w:t xml:space="preserve"> </w:t>
      </w:r>
      <w:r>
        <w:rPr>
          <w:i/>
          <w:color w:val="585858"/>
          <w:sz w:val="14"/>
        </w:rPr>
        <w:t>Gestione</w:t>
      </w:r>
      <w:r>
        <w:rPr>
          <w:i/>
          <w:color w:val="585858"/>
          <w:spacing w:val="-2"/>
          <w:sz w:val="14"/>
        </w:rPr>
        <w:t xml:space="preserve"> </w:t>
      </w:r>
      <w:r>
        <w:rPr>
          <w:i/>
          <w:color w:val="585858"/>
          <w:sz w:val="14"/>
        </w:rPr>
        <w:t>del</w:t>
      </w:r>
      <w:r>
        <w:rPr>
          <w:i/>
          <w:color w:val="585858"/>
          <w:spacing w:val="-1"/>
          <w:sz w:val="14"/>
        </w:rPr>
        <w:t xml:space="preserve"> </w:t>
      </w:r>
      <w:r>
        <w:rPr>
          <w:i/>
          <w:color w:val="585858"/>
          <w:sz w:val="14"/>
        </w:rPr>
        <w:t>PON</w:t>
      </w:r>
      <w:r>
        <w:rPr>
          <w:i/>
          <w:color w:val="585858"/>
          <w:spacing w:val="-4"/>
          <w:sz w:val="14"/>
        </w:rPr>
        <w:t xml:space="preserve"> </w:t>
      </w:r>
      <w:r>
        <w:rPr>
          <w:i/>
          <w:color w:val="585858"/>
          <w:sz w:val="14"/>
        </w:rPr>
        <w:t>Città</w:t>
      </w:r>
      <w:r>
        <w:rPr>
          <w:i/>
          <w:color w:val="585858"/>
          <w:spacing w:val="-2"/>
          <w:sz w:val="14"/>
        </w:rPr>
        <w:t xml:space="preserve"> </w:t>
      </w:r>
      <w:r>
        <w:rPr>
          <w:i/>
          <w:color w:val="585858"/>
          <w:sz w:val="14"/>
        </w:rPr>
        <w:t>Metropolitane 2014-2020</w:t>
      </w:r>
    </w:p>
    <w:sectPr w:rsidR="008D5728">
      <w:pgSz w:w="11900" w:h="16820"/>
      <w:pgMar w:top="2220" w:right="940" w:bottom="0" w:left="102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27" w:rsidRDefault="00533C27">
      <w:r>
        <w:separator/>
      </w:r>
    </w:p>
  </w:endnote>
  <w:endnote w:type="continuationSeparator" w:id="0">
    <w:p w:rsidR="00533C27" w:rsidRDefault="005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27" w:rsidRDefault="00533C27">
      <w:r>
        <w:separator/>
      </w:r>
    </w:p>
  </w:footnote>
  <w:footnote w:type="continuationSeparator" w:id="0">
    <w:p w:rsidR="00533C27" w:rsidRDefault="0053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28" w:rsidRDefault="00533C2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4144" behindDoc="1" locked="0" layoutInCell="1" allowOverlap="1">
          <wp:simplePos x="0" y="0"/>
          <wp:positionH relativeFrom="page">
            <wp:posOffset>4220500</wp:posOffset>
          </wp:positionH>
          <wp:positionV relativeFrom="page">
            <wp:posOffset>478571</wp:posOffset>
          </wp:positionV>
          <wp:extent cx="2473717" cy="909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3717" cy="90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94656" behindDoc="1" locked="0" layoutInCell="1" allowOverlap="1">
          <wp:simplePos x="0" y="0"/>
          <wp:positionH relativeFrom="page">
            <wp:posOffset>2999430</wp:posOffset>
          </wp:positionH>
          <wp:positionV relativeFrom="page">
            <wp:posOffset>683779</wp:posOffset>
          </wp:positionV>
          <wp:extent cx="728082" cy="7327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8082" cy="73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9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716913</wp:posOffset>
          </wp:positionV>
          <wp:extent cx="1827084" cy="70167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27084" cy="701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5728"/>
    <w:rsid w:val="0038351C"/>
    <w:rsid w:val="00533C27"/>
    <w:rsid w:val="008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0"/>
      <w:ind w:left="112"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9"/>
      <w:ind w:left="112" w:right="192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6"/>
      <w:ind w:left="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0"/>
      <w:ind w:left="112"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9"/>
      <w:ind w:left="112" w:right="192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6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Vitandrea Marzano</dc:creator>
  <cp:lastModifiedBy>Introna Vito</cp:lastModifiedBy>
  <cp:revision>2</cp:revision>
  <dcterms:created xsi:type="dcterms:W3CDTF">2022-04-21T11:10:00Z</dcterms:created>
  <dcterms:modified xsi:type="dcterms:W3CDTF">2022-04-21T11:10:00Z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2022-04-21T00:00:00Z</vt:filetime>
  </property>
</Properties>
</file>